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5B24" w:rsidRPr="00F45B24" w:rsidRDefault="00F45B24" w:rsidP="00F45B2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45B24">
        <w:rPr>
          <w:rFonts w:ascii="Times New Roman" w:eastAsia="Calibri" w:hAnsi="Times New Roman" w:cs="Times New Roman"/>
          <w:color w:val="000000"/>
          <w:sz w:val="28"/>
          <w:szCs w:val="28"/>
        </w:rPr>
        <w:t>Казахский национальный университет им. аль-</w:t>
      </w:r>
      <w:proofErr w:type="spellStart"/>
      <w:r w:rsidRPr="00F45B24">
        <w:rPr>
          <w:rFonts w:ascii="Times New Roman" w:eastAsia="Calibri" w:hAnsi="Times New Roman" w:cs="Times New Roman"/>
          <w:color w:val="000000"/>
          <w:sz w:val="28"/>
          <w:szCs w:val="28"/>
        </w:rPr>
        <w:t>Фараби</w:t>
      </w:r>
      <w:proofErr w:type="spellEnd"/>
    </w:p>
    <w:p w:rsidR="00F45B24" w:rsidRPr="00F45B24" w:rsidRDefault="00F45B24" w:rsidP="00F45B2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45B24">
        <w:rPr>
          <w:rFonts w:ascii="Times New Roman" w:eastAsia="Calibri" w:hAnsi="Times New Roman" w:cs="Times New Roman"/>
          <w:color w:val="000000"/>
          <w:sz w:val="28"/>
          <w:szCs w:val="28"/>
        </w:rPr>
        <w:t>Высшая школа Экономики и бизнеса</w:t>
      </w:r>
    </w:p>
    <w:p w:rsidR="00F45B24" w:rsidRPr="00F45B24" w:rsidRDefault="00F45B24" w:rsidP="00F45B2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45B2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Кафедра </w:t>
      </w:r>
      <w:r w:rsidR="004F3322" w:rsidRPr="004F3322">
        <w:rPr>
          <w:rFonts w:ascii="Times New Roman" w:eastAsia="Calibri" w:hAnsi="Times New Roman" w:cs="Times New Roman"/>
          <w:color w:val="000000"/>
          <w:sz w:val="28"/>
          <w:szCs w:val="28"/>
        </w:rPr>
        <w:t>Финансы и учет</w:t>
      </w:r>
    </w:p>
    <w:p w:rsidR="00F45B24" w:rsidRPr="00F45B24" w:rsidRDefault="00F45B24" w:rsidP="00F45B2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45B24">
        <w:rPr>
          <w:rFonts w:ascii="Times New Roman" w:eastAsia="Calibri" w:hAnsi="Times New Roman" w:cs="Times New Roman"/>
          <w:b/>
          <w:sz w:val="28"/>
          <w:szCs w:val="28"/>
        </w:rPr>
        <w:t>ПРОГРАММА И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9571"/>
      </w:tblGrid>
      <w:tr w:rsidR="00F45B24" w:rsidRPr="00F45B24" w:rsidTr="0061681D">
        <w:trPr>
          <w:trHeight w:val="232"/>
        </w:trPr>
        <w:tc>
          <w:tcPr>
            <w:tcW w:w="10068" w:type="dxa"/>
            <w:vAlign w:val="bottom"/>
          </w:tcPr>
          <w:p w:rsidR="00F45B24" w:rsidRPr="00F45B24" w:rsidRDefault="00F45B24" w:rsidP="00F45B24">
            <w:pPr>
              <w:shd w:val="clear" w:color="auto" w:fill="FFFFFF"/>
              <w:spacing w:after="0" w:line="240" w:lineRule="auto"/>
              <w:ind w:firstLine="709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F45B24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МЕТОДИЧЕСКИЕ РЕКОМЕНДАЦИИ</w:t>
            </w:r>
          </w:p>
          <w:p w:rsidR="00F45B24" w:rsidRPr="00F45B24" w:rsidRDefault="00F45B24" w:rsidP="00F45B24">
            <w:pPr>
              <w:shd w:val="clear" w:color="auto" w:fill="FFFFFF"/>
              <w:spacing w:after="0" w:line="240" w:lineRule="auto"/>
              <w:ind w:firstLine="709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F45B24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ПО ПРОВЕДЕНИЮ итогового экзамена ПО ДИСЦИПЛИНЕ</w:t>
            </w:r>
          </w:p>
          <w:p w:rsidR="00F45B24" w:rsidRPr="00F45B24" w:rsidRDefault="00F45B24" w:rsidP="00F45B24">
            <w:pPr>
              <w:shd w:val="clear" w:color="auto" w:fill="FFFFFF"/>
              <w:spacing w:after="0" w:line="240" w:lineRule="auto"/>
              <w:ind w:firstLine="709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F45B24" w:rsidRPr="00F45B24" w:rsidRDefault="003029FA" w:rsidP="00F45B24">
            <w:pPr>
              <w:shd w:val="clear" w:color="auto" w:fill="FFFFFF"/>
              <w:spacing w:after="0" w:line="240" w:lineRule="auto"/>
              <w:ind w:firstLine="709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Финансовый менеджмент</w:t>
            </w:r>
          </w:p>
        </w:tc>
      </w:tr>
      <w:tr w:rsidR="00F45B24" w:rsidRPr="00F45B24" w:rsidTr="0061681D">
        <w:tc>
          <w:tcPr>
            <w:tcW w:w="100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F45B24" w:rsidRPr="00F45B24" w:rsidRDefault="00F45B24" w:rsidP="00F45B24">
            <w:pPr>
              <w:tabs>
                <w:tab w:val="num" w:pos="0"/>
              </w:tabs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</w:rPr>
            </w:pPr>
          </w:p>
        </w:tc>
      </w:tr>
      <w:tr w:rsidR="00F45B24" w:rsidRPr="00F45B24" w:rsidTr="0061681D">
        <w:tc>
          <w:tcPr>
            <w:tcW w:w="1006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F45B24" w:rsidRPr="00F45B24" w:rsidRDefault="00F45B24" w:rsidP="00F45B24">
            <w:pPr>
              <w:shd w:val="clear" w:color="auto" w:fill="FFFFFF"/>
              <w:spacing w:after="0" w:line="240" w:lineRule="auto"/>
              <w:ind w:firstLine="709"/>
              <w:jc w:val="center"/>
              <w:outlineLvl w:val="0"/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</w:rPr>
            </w:pPr>
            <w:r w:rsidRPr="00F45B24"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</w:rPr>
              <w:t>(наименование учебной дисциплины по учебному плану)</w:t>
            </w:r>
          </w:p>
        </w:tc>
      </w:tr>
      <w:tr w:rsidR="00F45B24" w:rsidRPr="00F45B24" w:rsidTr="0061681D">
        <w:trPr>
          <w:trHeight w:val="193"/>
        </w:trPr>
        <w:tc>
          <w:tcPr>
            <w:tcW w:w="100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45B24" w:rsidRPr="004F3322" w:rsidRDefault="003029FA" w:rsidP="00F45B24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029F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FM 4306</w:t>
            </w:r>
          </w:p>
        </w:tc>
      </w:tr>
      <w:tr w:rsidR="00F45B24" w:rsidRPr="00F45B24" w:rsidTr="0061681D">
        <w:tc>
          <w:tcPr>
            <w:tcW w:w="1006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F45B24" w:rsidRPr="00F45B24" w:rsidRDefault="00F45B24" w:rsidP="00F45B24">
            <w:pPr>
              <w:shd w:val="clear" w:color="auto" w:fill="FFFFFF"/>
              <w:spacing w:after="0" w:line="240" w:lineRule="auto"/>
              <w:ind w:firstLine="709"/>
              <w:jc w:val="center"/>
              <w:outlineLvl w:val="0"/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</w:rPr>
            </w:pPr>
            <w:r w:rsidRPr="00F45B24"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</w:rPr>
              <w:t>(шифр дисциплины по учебному плану)</w:t>
            </w:r>
          </w:p>
        </w:tc>
      </w:tr>
      <w:tr w:rsidR="00F45B24" w:rsidRPr="00F45B24" w:rsidTr="0061681D">
        <w:trPr>
          <w:trHeight w:val="138"/>
        </w:trPr>
        <w:tc>
          <w:tcPr>
            <w:tcW w:w="100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F45B24" w:rsidRPr="003029FA" w:rsidRDefault="004F3322" w:rsidP="003029FA">
            <w:pPr>
              <w:spacing w:after="0" w:line="240" w:lineRule="auto"/>
              <w:ind w:firstLine="709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бакалавриат</w:t>
            </w:r>
            <w:proofErr w:type="spellEnd"/>
            <w:r w:rsidR="00F45B24" w:rsidRPr="00F45B2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 направлению </w:t>
            </w:r>
            <w:r w:rsidR="003029F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</w:t>
            </w:r>
            <w:r w:rsidR="003029FA" w:rsidRPr="003029F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«5В050900-Финансы»</w:t>
            </w:r>
          </w:p>
        </w:tc>
      </w:tr>
      <w:tr w:rsidR="00F45B24" w:rsidRPr="00F45B24" w:rsidTr="0061681D">
        <w:tc>
          <w:tcPr>
            <w:tcW w:w="100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45B24" w:rsidRPr="00F45B24" w:rsidRDefault="00F45B24" w:rsidP="00F45B24">
            <w:pPr>
              <w:shd w:val="clear" w:color="auto" w:fill="FFFFFF"/>
              <w:spacing w:after="0" w:line="240" w:lineRule="auto"/>
              <w:ind w:firstLine="709"/>
              <w:jc w:val="center"/>
              <w:outlineLvl w:val="0"/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</w:rPr>
            </w:pPr>
            <w:r w:rsidRPr="00F45B24"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</w:rPr>
              <w:t>(шифр и наименование образовательной программы в рамках которо</w:t>
            </w:r>
            <w:proofErr w:type="gramStart"/>
            <w:r w:rsidRPr="00F45B24"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</w:rPr>
              <w:t>й(</w:t>
            </w:r>
            <w:proofErr w:type="spellStart"/>
            <w:proofErr w:type="gramEnd"/>
            <w:r w:rsidRPr="00F45B24"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</w:rPr>
              <w:t>ых</w:t>
            </w:r>
            <w:proofErr w:type="spellEnd"/>
            <w:r w:rsidRPr="00F45B24"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</w:rPr>
              <w:t>)  дисциплина реализуется)</w:t>
            </w:r>
          </w:p>
        </w:tc>
      </w:tr>
    </w:tbl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Default="00F45B24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029FA" w:rsidRDefault="003029FA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029FA" w:rsidRDefault="003029FA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029FA" w:rsidRDefault="003029FA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029FA" w:rsidRDefault="003029FA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029FA" w:rsidRDefault="003029FA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029FA" w:rsidRDefault="003029FA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029FA" w:rsidRDefault="003029FA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029FA" w:rsidRDefault="003029FA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029FA" w:rsidRPr="00F45B24" w:rsidRDefault="003029FA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45B24">
        <w:rPr>
          <w:rFonts w:ascii="Times New Roman" w:eastAsia="Calibri" w:hAnsi="Times New Roman" w:cs="Times New Roman"/>
          <w:sz w:val="28"/>
          <w:szCs w:val="28"/>
        </w:rPr>
        <w:t>Алматы 20</w:t>
      </w:r>
      <w:r w:rsidR="00831F83">
        <w:rPr>
          <w:rFonts w:ascii="Times New Roman" w:eastAsia="Calibri" w:hAnsi="Times New Roman" w:cs="Times New Roman"/>
          <w:sz w:val="28"/>
          <w:szCs w:val="28"/>
        </w:rPr>
        <w:t>19</w:t>
      </w:r>
      <w:r w:rsidRPr="00F45B24">
        <w:rPr>
          <w:rFonts w:ascii="Times New Roman" w:eastAsia="Calibri" w:hAnsi="Times New Roman" w:cs="Times New Roman"/>
          <w:sz w:val="28"/>
          <w:szCs w:val="28"/>
        </w:rPr>
        <w:t xml:space="preserve"> г.</w:t>
      </w:r>
    </w:p>
    <w:p w:rsidR="00F45B24" w:rsidRPr="00F45B24" w:rsidRDefault="00F45B24" w:rsidP="00F45B2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556"/>
        <w:gridCol w:w="5799"/>
      </w:tblGrid>
      <w:tr w:rsidR="00F45B24" w:rsidRPr="00F45B24" w:rsidTr="0061681D">
        <w:tc>
          <w:tcPr>
            <w:tcW w:w="3556" w:type="dxa"/>
          </w:tcPr>
          <w:p w:rsidR="00F45B24" w:rsidRPr="00F45B24" w:rsidRDefault="00F45B24" w:rsidP="00F45B24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F45B2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br w:type="page"/>
            </w:r>
          </w:p>
          <w:p w:rsidR="00F45B24" w:rsidRPr="00F45B24" w:rsidRDefault="00F45B24" w:rsidP="00F45B24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F45B24" w:rsidRPr="00F45B24" w:rsidRDefault="00F45B24" w:rsidP="00F45B24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F45B24" w:rsidRPr="00F45B24" w:rsidRDefault="00F45B24" w:rsidP="00F45B24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F45B24" w:rsidRPr="00F45B24" w:rsidRDefault="00F45B24" w:rsidP="00F45B24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F45B2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С</w:t>
            </w:r>
            <w:r w:rsidRPr="00F45B2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оставитель:</w:t>
            </w:r>
          </w:p>
        </w:tc>
        <w:tc>
          <w:tcPr>
            <w:tcW w:w="579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45B24" w:rsidRPr="00F45B24" w:rsidRDefault="00F45B24" w:rsidP="00F45B24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F45B24" w:rsidRPr="00F45B24" w:rsidRDefault="00F45B24" w:rsidP="00F45B24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F45B24" w:rsidRPr="00F45B24" w:rsidRDefault="00F45B24" w:rsidP="00F45B24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F45B24" w:rsidRPr="00F45B24" w:rsidRDefault="004F3322" w:rsidP="004F3322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4F3322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Алиев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а</w:t>
            </w:r>
            <w:r w:rsidRPr="004F3322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Б.М.</w:t>
            </w:r>
            <w:r w:rsidR="00F45B24" w:rsidRPr="00F45B2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, </w:t>
            </w:r>
            <w:r w:rsidRPr="004F3322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к.э.н., </w:t>
            </w:r>
            <w:proofErr w:type="spellStart"/>
            <w:r w:rsidRPr="004F3322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и.о</w:t>
            </w:r>
            <w:proofErr w:type="spellEnd"/>
            <w:r w:rsidRPr="004F3322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. доцента </w:t>
            </w:r>
            <w:r w:rsidR="00F45B24" w:rsidRPr="00F45B2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кафедры «</w:t>
            </w:r>
            <w:r w:rsidRPr="004F3322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Финансы и учет</w:t>
            </w:r>
            <w:r w:rsidR="00F45B24" w:rsidRPr="00F45B2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»</w:t>
            </w:r>
          </w:p>
        </w:tc>
      </w:tr>
      <w:tr w:rsidR="00F45B24" w:rsidRPr="00F45B24" w:rsidTr="0061681D">
        <w:tc>
          <w:tcPr>
            <w:tcW w:w="3556" w:type="dxa"/>
          </w:tcPr>
          <w:p w:rsidR="00F45B24" w:rsidRPr="00F45B24" w:rsidRDefault="00F45B24" w:rsidP="00F45B24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  <w:tc>
          <w:tcPr>
            <w:tcW w:w="579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45B24" w:rsidRPr="00F45B24" w:rsidRDefault="00F45B24" w:rsidP="00F45B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F45B2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(Ф.И.О., ученая степень, ученое звание, должность)</w:t>
            </w:r>
          </w:p>
        </w:tc>
      </w:tr>
    </w:tbl>
    <w:p w:rsidR="00F45B24" w:rsidRPr="00F45B24" w:rsidRDefault="00F45B24" w:rsidP="00F45B24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Lucida Sans Unicode" w:hAnsi="Times New Roman" w:cs="Times New Roman"/>
          <w:sz w:val="28"/>
          <w:szCs w:val="28"/>
          <w:lang w:eastAsia="ru-RU"/>
        </w:rPr>
      </w:pPr>
    </w:p>
    <w:p w:rsidR="00F45B24" w:rsidRPr="00F45B24" w:rsidRDefault="00F45B24" w:rsidP="00F45B24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tabs>
          <w:tab w:val="left" w:pos="936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5B24">
        <w:rPr>
          <w:rFonts w:ascii="Times New Roman" w:eastAsia="Calibri" w:hAnsi="Times New Roman" w:cs="Times New Roman"/>
          <w:sz w:val="28"/>
          <w:szCs w:val="28"/>
        </w:rPr>
        <w:t>Программа и методические рекомендации по проведению  итогового экзамена</w:t>
      </w:r>
      <w:r w:rsidRPr="00F45B24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F45B24">
        <w:rPr>
          <w:rFonts w:ascii="Times New Roman" w:eastAsia="Calibri" w:hAnsi="Times New Roman" w:cs="Times New Roman"/>
          <w:sz w:val="28"/>
          <w:szCs w:val="28"/>
        </w:rPr>
        <w:t xml:space="preserve">по дисциплине </w:t>
      </w:r>
      <w:r w:rsidRPr="00F45B24">
        <w:rPr>
          <w:rFonts w:ascii="Times New Roman" w:eastAsia="Calibri" w:hAnsi="Times New Roman" w:cs="Times New Roman"/>
          <w:b/>
          <w:sz w:val="28"/>
          <w:szCs w:val="28"/>
        </w:rPr>
        <w:t>«</w:t>
      </w:r>
      <w:r w:rsidR="003029FA" w:rsidRPr="003029FA">
        <w:rPr>
          <w:rFonts w:ascii="Times New Roman" w:eastAsia="Calibri" w:hAnsi="Times New Roman" w:cs="Times New Roman"/>
          <w:b/>
          <w:sz w:val="28"/>
          <w:szCs w:val="28"/>
        </w:rPr>
        <w:t>Финансовый менеджмент</w:t>
      </w:r>
      <w:r w:rsidRPr="00F45B24">
        <w:rPr>
          <w:rFonts w:ascii="Times New Roman" w:eastAsia="Calibri" w:hAnsi="Times New Roman" w:cs="Times New Roman"/>
          <w:bCs/>
          <w:sz w:val="28"/>
          <w:szCs w:val="28"/>
        </w:rPr>
        <w:t xml:space="preserve">» </w:t>
      </w:r>
      <w:r w:rsidRPr="00F45B24">
        <w:rPr>
          <w:rFonts w:ascii="Times New Roman" w:eastAsia="Calibri" w:hAnsi="Times New Roman" w:cs="Times New Roman"/>
          <w:sz w:val="28"/>
          <w:szCs w:val="28"/>
        </w:rPr>
        <w:t>рассмотрены и одобрены на заседании кафедры «</w:t>
      </w:r>
      <w:r w:rsidR="004F3322" w:rsidRPr="004F3322">
        <w:rPr>
          <w:rFonts w:ascii="Times New Roman" w:eastAsia="Calibri" w:hAnsi="Times New Roman" w:cs="Times New Roman"/>
          <w:sz w:val="28"/>
          <w:szCs w:val="28"/>
        </w:rPr>
        <w:t>Финансы и учет</w:t>
      </w:r>
      <w:r w:rsidRPr="00F45B24">
        <w:rPr>
          <w:rFonts w:ascii="Times New Roman" w:eastAsia="Calibri" w:hAnsi="Times New Roman" w:cs="Times New Roman"/>
          <w:sz w:val="28"/>
          <w:szCs w:val="28"/>
        </w:rPr>
        <w:t>»</w:t>
      </w:r>
    </w:p>
    <w:p w:rsidR="00F45B24" w:rsidRPr="00F45B24" w:rsidRDefault="00F45B24" w:rsidP="00F45B24">
      <w:pPr>
        <w:tabs>
          <w:tab w:val="left" w:pos="936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tabs>
          <w:tab w:val="left" w:pos="936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5B24">
        <w:rPr>
          <w:rFonts w:ascii="Times New Roman" w:eastAsia="Calibri" w:hAnsi="Times New Roman" w:cs="Times New Roman"/>
          <w:sz w:val="28"/>
          <w:szCs w:val="28"/>
        </w:rPr>
        <w:t>Протокол  №  ______ от «____» ______________  201</w:t>
      </w:r>
      <w:r w:rsidR="004F3322">
        <w:rPr>
          <w:rFonts w:ascii="Times New Roman" w:eastAsia="Calibri" w:hAnsi="Times New Roman" w:cs="Times New Roman"/>
          <w:sz w:val="28"/>
          <w:szCs w:val="28"/>
        </w:rPr>
        <w:t>9</w:t>
      </w:r>
      <w:r w:rsidRPr="00F45B24">
        <w:rPr>
          <w:rFonts w:ascii="Times New Roman" w:eastAsia="Calibri" w:hAnsi="Times New Roman" w:cs="Times New Roman"/>
          <w:sz w:val="28"/>
          <w:szCs w:val="28"/>
        </w:rPr>
        <w:t>___ г.</w:t>
      </w: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_GoBack"/>
      <w:bookmarkEnd w:id="0"/>
    </w:p>
    <w:p w:rsidR="00F45B24" w:rsidRPr="00F45B24" w:rsidRDefault="00F45B24" w:rsidP="00F45B24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45B24">
        <w:rPr>
          <w:rFonts w:ascii="Times New Roman" w:eastAsia="Calibri" w:hAnsi="Times New Roman" w:cs="Times New Roman"/>
          <w:b/>
          <w:sz w:val="28"/>
          <w:szCs w:val="28"/>
        </w:rPr>
        <w:t>Введение</w:t>
      </w:r>
    </w:p>
    <w:p w:rsidR="00F45B24" w:rsidRPr="00711548" w:rsidRDefault="00F45B24" w:rsidP="000414F1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F45B24">
        <w:rPr>
          <w:rFonts w:ascii="Times New Roman" w:eastAsia="Calibri" w:hAnsi="Times New Roman" w:cs="Times New Roman"/>
          <w:sz w:val="28"/>
          <w:szCs w:val="28"/>
        </w:rPr>
        <w:t xml:space="preserve">По результатам обучения за 15 недель в конце </w:t>
      </w:r>
      <w:r w:rsidRPr="00F45B24">
        <w:rPr>
          <w:rFonts w:ascii="Times New Roman" w:eastAsia="Calibri" w:hAnsi="Times New Roman" w:cs="Times New Roman"/>
          <w:bCs/>
          <w:sz w:val="28"/>
          <w:szCs w:val="28"/>
        </w:rPr>
        <w:t xml:space="preserve">проводится итоговый экзамен </w:t>
      </w:r>
      <w:r w:rsidRPr="000414F1">
        <w:rPr>
          <w:rFonts w:ascii="Times New Roman" w:eastAsia="Calibri" w:hAnsi="Times New Roman" w:cs="Times New Roman"/>
          <w:bCs/>
          <w:sz w:val="28"/>
          <w:szCs w:val="28"/>
        </w:rPr>
        <w:t>в форме</w:t>
      </w:r>
      <w:r w:rsidR="00711548" w:rsidRPr="00711548">
        <w:rPr>
          <w:b/>
        </w:rPr>
        <w:t xml:space="preserve"> </w:t>
      </w:r>
      <w:r w:rsidR="00711548" w:rsidRPr="00711548">
        <w:rPr>
          <w:rFonts w:ascii="Times New Roman" w:eastAsia="Calibri" w:hAnsi="Times New Roman" w:cs="Times New Roman"/>
          <w:b/>
          <w:bCs/>
          <w:sz w:val="28"/>
          <w:szCs w:val="28"/>
        </w:rPr>
        <w:t>т</w:t>
      </w:r>
      <w:r w:rsidR="00711548" w:rsidRPr="00711548">
        <w:rPr>
          <w:rFonts w:ascii="Times New Roman" w:eastAsia="Calibri" w:hAnsi="Times New Roman" w:cs="Times New Roman"/>
          <w:b/>
          <w:bCs/>
          <w:sz w:val="28"/>
          <w:szCs w:val="28"/>
        </w:rPr>
        <w:t>ест</w:t>
      </w:r>
      <w:r w:rsidR="00711548" w:rsidRPr="00711548">
        <w:rPr>
          <w:rFonts w:ascii="Times New Roman" w:eastAsia="Calibri" w:hAnsi="Times New Roman" w:cs="Times New Roman"/>
          <w:b/>
          <w:bCs/>
          <w:sz w:val="28"/>
          <w:szCs w:val="28"/>
        </w:rPr>
        <w:t>а</w:t>
      </w:r>
      <w:r w:rsidR="00711548" w:rsidRPr="0071154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в СДО </w:t>
      </w:r>
      <w:proofErr w:type="spellStart"/>
      <w:r w:rsidR="00711548" w:rsidRPr="00711548">
        <w:rPr>
          <w:rFonts w:ascii="Times New Roman" w:eastAsia="Calibri" w:hAnsi="Times New Roman" w:cs="Times New Roman"/>
          <w:b/>
          <w:bCs/>
          <w:sz w:val="28"/>
          <w:szCs w:val="28"/>
        </w:rPr>
        <w:t>Moodle</w:t>
      </w:r>
      <w:proofErr w:type="spellEnd"/>
      <w:r w:rsidR="000414F1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. </w:t>
      </w:r>
      <w:r w:rsidR="000414F1" w:rsidRPr="000414F1">
        <w:rPr>
          <w:rFonts w:ascii="Times New Roman" w:eastAsia="Calibri" w:hAnsi="Times New Roman" w:cs="Times New Roman"/>
          <w:bCs/>
          <w:sz w:val="28"/>
          <w:szCs w:val="28"/>
        </w:rPr>
        <w:t>Загружено</w:t>
      </w:r>
      <w:r w:rsidR="000414F1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711548" w:rsidRPr="00711548">
        <w:rPr>
          <w:rFonts w:ascii="Times New Roman" w:eastAsia="Calibri" w:hAnsi="Times New Roman" w:cs="Times New Roman"/>
          <w:bCs/>
          <w:sz w:val="28"/>
          <w:szCs w:val="28"/>
        </w:rPr>
        <w:t>100 вопросов</w:t>
      </w:r>
      <w:r w:rsidRPr="00F45B24">
        <w:rPr>
          <w:rFonts w:ascii="Times New Roman" w:eastAsia="Calibri" w:hAnsi="Times New Roman" w:cs="Times New Roman"/>
          <w:sz w:val="28"/>
          <w:szCs w:val="28"/>
        </w:rPr>
        <w:t>.</w:t>
      </w:r>
      <w:r w:rsidRPr="00F45B24">
        <w:rPr>
          <w:rFonts w:ascii="Calibri" w:eastAsia="Calibri" w:hAnsi="Calibri" w:cs="Times New Roman"/>
          <w:sz w:val="28"/>
          <w:szCs w:val="28"/>
        </w:rPr>
        <w:t xml:space="preserve"> </w:t>
      </w:r>
      <w:r w:rsidR="000414F1" w:rsidRPr="000414F1">
        <w:rPr>
          <w:rFonts w:ascii="Times New Roman" w:eastAsia="Calibri" w:hAnsi="Times New Roman" w:cs="Times New Roman"/>
          <w:sz w:val="28"/>
          <w:szCs w:val="28"/>
        </w:rPr>
        <w:t>Ограничение времени - 60 минут.</w:t>
      </w:r>
      <w:r w:rsidR="000414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414F1" w:rsidRPr="000414F1">
        <w:rPr>
          <w:rFonts w:ascii="Times New Roman" w:eastAsia="Calibri" w:hAnsi="Times New Roman" w:cs="Times New Roman"/>
          <w:sz w:val="28"/>
          <w:szCs w:val="28"/>
        </w:rPr>
        <w:t>Высший балл - 100.Всего вопросов - 25.</w:t>
      </w:r>
      <w:r w:rsidR="000414F1">
        <w:rPr>
          <w:rFonts w:ascii="Times New Roman" w:eastAsia="Calibri" w:hAnsi="Times New Roman" w:cs="Times New Roman"/>
          <w:sz w:val="28"/>
          <w:szCs w:val="28"/>
        </w:rPr>
        <w:t xml:space="preserve"> В каждом вопросе из пяти вариантов ответа только один правильный. </w:t>
      </w:r>
    </w:p>
    <w:p w:rsidR="00F45B24" w:rsidRPr="00F45B24" w:rsidRDefault="00F45B24" w:rsidP="00F45B2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62290" w:rsidRPr="00F45B24" w:rsidRDefault="00862290" w:rsidP="00862290">
      <w:pPr>
        <w:widowControl w:val="0"/>
        <w:autoSpaceDE w:val="0"/>
        <w:autoSpaceDN w:val="0"/>
        <w:adjustRightInd w:val="0"/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5B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Темы, по которым будет составлены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тесты</w:t>
      </w:r>
      <w:r w:rsidRPr="00F45B2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7A5030" w:rsidRPr="007A5030" w:rsidRDefault="007A5030" w:rsidP="007A503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A5030">
        <w:rPr>
          <w:rFonts w:ascii="Times New Roman" w:eastAsia="Calibri" w:hAnsi="Times New Roman" w:cs="Times New Roman"/>
          <w:sz w:val="28"/>
          <w:szCs w:val="28"/>
        </w:rPr>
        <w:t>1. Введение в финансовый менеджмент</w:t>
      </w:r>
    </w:p>
    <w:p w:rsidR="007A5030" w:rsidRPr="007A5030" w:rsidRDefault="007A5030" w:rsidP="007A503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A5030">
        <w:rPr>
          <w:rFonts w:ascii="Times New Roman" w:eastAsia="Calibri" w:hAnsi="Times New Roman" w:cs="Times New Roman"/>
          <w:sz w:val="28"/>
          <w:szCs w:val="28"/>
        </w:rPr>
        <w:t>2. Концепции  финансового менеджмента.</w:t>
      </w:r>
    </w:p>
    <w:p w:rsidR="007A5030" w:rsidRPr="007A5030" w:rsidRDefault="007A5030" w:rsidP="007A503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A5030">
        <w:rPr>
          <w:rFonts w:ascii="Times New Roman" w:eastAsia="Calibri" w:hAnsi="Times New Roman" w:cs="Times New Roman"/>
          <w:sz w:val="28"/>
          <w:szCs w:val="28"/>
        </w:rPr>
        <w:t>3. Категории финансового менеджмента.</w:t>
      </w:r>
    </w:p>
    <w:p w:rsidR="007A5030" w:rsidRPr="007A5030" w:rsidRDefault="007A5030" w:rsidP="007A503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A5030">
        <w:rPr>
          <w:rFonts w:ascii="Times New Roman" w:eastAsia="Calibri" w:hAnsi="Times New Roman" w:cs="Times New Roman"/>
          <w:sz w:val="28"/>
          <w:szCs w:val="28"/>
        </w:rPr>
        <w:t>4. Оценка и управление рисками компании</w:t>
      </w:r>
    </w:p>
    <w:p w:rsidR="007A5030" w:rsidRPr="007A5030" w:rsidRDefault="007A5030" w:rsidP="007A5030">
      <w:pPr>
        <w:spacing w:after="0" w:line="240" w:lineRule="auto"/>
        <w:ind w:left="709" w:hanging="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A5030">
        <w:rPr>
          <w:rFonts w:ascii="Times New Roman" w:eastAsia="Calibri" w:hAnsi="Times New Roman" w:cs="Times New Roman"/>
          <w:sz w:val="28"/>
          <w:szCs w:val="28"/>
        </w:rPr>
        <w:t>5. Современные теории портфеля и концепции управления портфелем. Стратегии управления портфелем.</w:t>
      </w:r>
    </w:p>
    <w:p w:rsidR="007A5030" w:rsidRPr="007A5030" w:rsidRDefault="007A5030" w:rsidP="007A503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A5030">
        <w:rPr>
          <w:rFonts w:ascii="Times New Roman" w:eastAsia="Calibri" w:hAnsi="Times New Roman" w:cs="Times New Roman"/>
          <w:sz w:val="28"/>
          <w:szCs w:val="28"/>
        </w:rPr>
        <w:t>6. Управление рисками портфеля активов.</w:t>
      </w:r>
    </w:p>
    <w:p w:rsidR="007A5030" w:rsidRPr="007A5030" w:rsidRDefault="007A5030" w:rsidP="007A503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A5030">
        <w:rPr>
          <w:rFonts w:ascii="Times New Roman" w:eastAsia="Calibri" w:hAnsi="Times New Roman" w:cs="Times New Roman"/>
          <w:sz w:val="28"/>
          <w:szCs w:val="28"/>
        </w:rPr>
        <w:t>7. Модели и методы оценки активов.</w:t>
      </w:r>
    </w:p>
    <w:p w:rsidR="007A5030" w:rsidRPr="007A5030" w:rsidRDefault="007A5030" w:rsidP="007A5030">
      <w:pPr>
        <w:spacing w:after="0" w:line="240" w:lineRule="auto"/>
        <w:ind w:left="709" w:hanging="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A5030">
        <w:rPr>
          <w:rFonts w:ascii="Times New Roman" w:eastAsia="Calibri" w:hAnsi="Times New Roman" w:cs="Times New Roman"/>
          <w:sz w:val="28"/>
          <w:szCs w:val="28"/>
        </w:rPr>
        <w:t>8. Стоимость корпорации и ценностно-ориентированный менеджм</w:t>
      </w:r>
      <w:r>
        <w:rPr>
          <w:rFonts w:ascii="Times New Roman" w:eastAsia="Calibri" w:hAnsi="Times New Roman" w:cs="Times New Roman"/>
          <w:sz w:val="28"/>
          <w:szCs w:val="28"/>
        </w:rPr>
        <w:t xml:space="preserve">ент. </w:t>
      </w:r>
      <w:r w:rsidRPr="007A5030">
        <w:rPr>
          <w:rFonts w:ascii="Times New Roman" w:eastAsia="Calibri" w:hAnsi="Times New Roman" w:cs="Times New Roman"/>
          <w:sz w:val="28"/>
          <w:szCs w:val="28"/>
        </w:rPr>
        <w:t>Управление стоимостью компании.</w:t>
      </w:r>
    </w:p>
    <w:p w:rsidR="007A5030" w:rsidRPr="007A5030" w:rsidRDefault="007A5030" w:rsidP="007A503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A5030">
        <w:rPr>
          <w:rFonts w:ascii="Times New Roman" w:eastAsia="Calibri" w:hAnsi="Times New Roman" w:cs="Times New Roman"/>
          <w:sz w:val="28"/>
          <w:szCs w:val="28"/>
        </w:rPr>
        <w:t>9. Стоимость и структура капитала.</w:t>
      </w:r>
    </w:p>
    <w:p w:rsidR="007A5030" w:rsidRPr="007A5030" w:rsidRDefault="007A5030" w:rsidP="007A503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A5030">
        <w:rPr>
          <w:rFonts w:ascii="Times New Roman" w:eastAsia="Calibri" w:hAnsi="Times New Roman" w:cs="Times New Roman"/>
          <w:sz w:val="28"/>
          <w:szCs w:val="28"/>
        </w:rPr>
        <w:t>10. Политика привлечения заемного и собственного капитала.</w:t>
      </w:r>
    </w:p>
    <w:p w:rsidR="007A5030" w:rsidRPr="007A5030" w:rsidRDefault="007A5030" w:rsidP="007A503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A5030">
        <w:rPr>
          <w:rFonts w:ascii="Times New Roman" w:eastAsia="Calibri" w:hAnsi="Times New Roman" w:cs="Times New Roman"/>
          <w:sz w:val="28"/>
          <w:szCs w:val="28"/>
        </w:rPr>
        <w:t>11. Долгосрочное финансовое планирование</w:t>
      </w:r>
    </w:p>
    <w:p w:rsidR="007A5030" w:rsidRPr="007A5030" w:rsidRDefault="007A5030" w:rsidP="007A503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A5030">
        <w:rPr>
          <w:rFonts w:ascii="Times New Roman" w:eastAsia="Calibri" w:hAnsi="Times New Roman" w:cs="Times New Roman"/>
          <w:sz w:val="28"/>
          <w:szCs w:val="28"/>
        </w:rPr>
        <w:t>12. Прогнозирование денежного потока инвестиционного проекта.</w:t>
      </w:r>
    </w:p>
    <w:p w:rsidR="007A5030" w:rsidRPr="007A5030" w:rsidRDefault="007A5030" w:rsidP="007A5030">
      <w:pPr>
        <w:spacing w:after="0" w:line="240" w:lineRule="auto"/>
        <w:ind w:left="709" w:hanging="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A5030">
        <w:rPr>
          <w:rFonts w:ascii="Times New Roman" w:eastAsia="Calibri" w:hAnsi="Times New Roman" w:cs="Times New Roman"/>
          <w:sz w:val="28"/>
          <w:szCs w:val="28"/>
        </w:rPr>
        <w:t>13.Методы обоснования реальных инвестиций и критерии оценки  инвестиционных проектов.</w:t>
      </w:r>
    </w:p>
    <w:p w:rsidR="007A5030" w:rsidRDefault="007A5030" w:rsidP="007A503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A5030">
        <w:rPr>
          <w:rFonts w:ascii="Times New Roman" w:eastAsia="Calibri" w:hAnsi="Times New Roman" w:cs="Times New Roman"/>
          <w:sz w:val="28"/>
          <w:szCs w:val="28"/>
        </w:rPr>
        <w:t>14-15.Анализ риска проекта. Оптимизация бюджета капиталовложений.</w:t>
      </w:r>
    </w:p>
    <w:p w:rsidR="007A5030" w:rsidRDefault="007A5030" w:rsidP="00F45B2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5B24">
        <w:rPr>
          <w:rFonts w:ascii="Times New Roman" w:eastAsia="Calibri" w:hAnsi="Times New Roman" w:cs="Times New Roman"/>
          <w:sz w:val="28"/>
          <w:szCs w:val="28"/>
        </w:rPr>
        <w:t>Во время сдачи экзамена студенты должны быть способны:</w:t>
      </w:r>
    </w:p>
    <w:p w:rsidR="00F45B24" w:rsidRPr="00F45B24" w:rsidRDefault="00F45B24" w:rsidP="00F45B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45B24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F45B2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продемонстрировать полученные знания по </w:t>
      </w:r>
      <w:r w:rsidR="00EF6828" w:rsidRPr="00EF6828">
        <w:rPr>
          <w:rFonts w:ascii="Times New Roman" w:eastAsia="Calibri" w:hAnsi="Times New Roman" w:cs="Times New Roman"/>
          <w:color w:val="000000"/>
          <w:sz w:val="28"/>
          <w:szCs w:val="28"/>
        </w:rPr>
        <w:t>основ</w:t>
      </w:r>
      <w:r w:rsidR="00EF6828">
        <w:rPr>
          <w:rFonts w:ascii="Times New Roman" w:eastAsia="Calibri" w:hAnsi="Times New Roman" w:cs="Times New Roman"/>
          <w:color w:val="000000"/>
          <w:sz w:val="28"/>
          <w:szCs w:val="28"/>
        </w:rPr>
        <w:t>ам</w:t>
      </w:r>
      <w:r w:rsidR="00EF6828" w:rsidRPr="00EF682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финансового менеджмента,  структур</w:t>
      </w:r>
      <w:r w:rsidR="00EF6828">
        <w:rPr>
          <w:rFonts w:ascii="Times New Roman" w:eastAsia="Calibri" w:hAnsi="Times New Roman" w:cs="Times New Roman"/>
          <w:color w:val="000000"/>
          <w:sz w:val="28"/>
          <w:szCs w:val="28"/>
        </w:rPr>
        <w:t>е</w:t>
      </w:r>
      <w:r w:rsidR="00EF6828" w:rsidRPr="00EF682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финансового планирования, методик</w:t>
      </w:r>
      <w:r w:rsidR="00EF6828">
        <w:rPr>
          <w:rFonts w:ascii="Times New Roman" w:eastAsia="Calibri" w:hAnsi="Times New Roman" w:cs="Times New Roman"/>
          <w:color w:val="000000"/>
          <w:sz w:val="28"/>
          <w:szCs w:val="28"/>
        </w:rPr>
        <w:t>е</w:t>
      </w:r>
      <w:r w:rsidR="00EF6828" w:rsidRPr="00EF682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оценки финансового состояния компании, стоимости и структуры капитала, эффективности инвестиционных проектов и путей достижения роста финансовой устойчивости и рыночной стоимости;</w:t>
      </w:r>
    </w:p>
    <w:p w:rsidR="00EF6828" w:rsidRPr="00EF6828" w:rsidRDefault="00F45B24" w:rsidP="00EF682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45B2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</w:t>
      </w:r>
      <w:r w:rsidR="00EF6828" w:rsidRPr="00EF6828">
        <w:rPr>
          <w:rFonts w:ascii="Times New Roman" w:eastAsia="Calibri" w:hAnsi="Times New Roman" w:cs="Times New Roman"/>
          <w:color w:val="000000"/>
          <w:sz w:val="28"/>
          <w:szCs w:val="28"/>
        </w:rPr>
        <w:t>анализир</w:t>
      </w:r>
      <w:r w:rsidR="00EF6828">
        <w:rPr>
          <w:rFonts w:ascii="Times New Roman" w:eastAsia="Calibri" w:hAnsi="Times New Roman" w:cs="Times New Roman"/>
          <w:color w:val="000000"/>
          <w:sz w:val="28"/>
          <w:szCs w:val="28"/>
        </w:rPr>
        <w:t>овать</w:t>
      </w:r>
      <w:r w:rsidR="00EF6828" w:rsidRPr="00EF6828">
        <w:rPr>
          <w:rFonts w:ascii="Times New Roman" w:eastAsia="Calibri" w:hAnsi="Times New Roman" w:cs="Times New Roman"/>
          <w:color w:val="000000"/>
          <w:sz w:val="28"/>
          <w:szCs w:val="28"/>
        </w:rPr>
        <w:t>, правильно понима</w:t>
      </w:r>
      <w:r w:rsidR="00EF6828">
        <w:rPr>
          <w:rFonts w:ascii="Times New Roman" w:eastAsia="Calibri" w:hAnsi="Times New Roman" w:cs="Times New Roman"/>
          <w:color w:val="000000"/>
          <w:sz w:val="28"/>
          <w:szCs w:val="28"/>
        </w:rPr>
        <w:t>ть</w:t>
      </w:r>
      <w:r w:rsidR="00EF6828" w:rsidRPr="00EF682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и интерпретир</w:t>
      </w:r>
      <w:r w:rsidR="00EF6828">
        <w:rPr>
          <w:rFonts w:ascii="Times New Roman" w:eastAsia="Calibri" w:hAnsi="Times New Roman" w:cs="Times New Roman"/>
          <w:color w:val="000000"/>
          <w:sz w:val="28"/>
          <w:szCs w:val="28"/>
        </w:rPr>
        <w:t>овать</w:t>
      </w:r>
      <w:r w:rsidR="00EF6828" w:rsidRPr="00EF682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финансовую информацию;</w:t>
      </w:r>
    </w:p>
    <w:p w:rsidR="00EF6828" w:rsidRPr="00EF6828" w:rsidRDefault="00EF6828" w:rsidP="00EF682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</w:t>
      </w:r>
      <w:r w:rsidRPr="00EF6828">
        <w:rPr>
          <w:rFonts w:ascii="Times New Roman" w:eastAsia="Calibri" w:hAnsi="Times New Roman" w:cs="Times New Roman"/>
          <w:color w:val="000000"/>
          <w:sz w:val="28"/>
          <w:szCs w:val="28"/>
        </w:rPr>
        <w:t>демонстрир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овать</w:t>
      </w:r>
      <w:r w:rsidRPr="00EF682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знания и понимание в области оценки и управления финансовыми ресурсами, денежными потоками, активами и пассивами, портфелем ценных бумаг, финансовыми рискам;</w:t>
      </w:r>
    </w:p>
    <w:p w:rsidR="00F45B24" w:rsidRPr="00F45B24" w:rsidRDefault="00EF6828" w:rsidP="00EF682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</w:t>
      </w:r>
      <w:r w:rsidRPr="00EF6828">
        <w:rPr>
          <w:rFonts w:ascii="Times New Roman" w:eastAsia="Calibri" w:hAnsi="Times New Roman" w:cs="Times New Roman"/>
          <w:color w:val="000000"/>
          <w:sz w:val="28"/>
          <w:szCs w:val="28"/>
        </w:rPr>
        <w:t>владе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ть</w:t>
      </w:r>
      <w:r w:rsidRPr="00EF682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методологией  оценки эффективности финансового менеджмента в операционной, инвестиционной и финансовой деятельности компании.</w:t>
      </w:r>
    </w:p>
    <w:p w:rsidR="00EF6828" w:rsidRDefault="00EF6828" w:rsidP="00F45B24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45B24">
        <w:rPr>
          <w:rFonts w:ascii="Times New Roman" w:eastAsia="Calibri" w:hAnsi="Times New Roman" w:cs="Times New Roman"/>
          <w:sz w:val="28"/>
          <w:szCs w:val="28"/>
        </w:rPr>
        <w:t>Программные вопросы экзамена по дисциплине «</w:t>
      </w:r>
      <w:r w:rsidR="003029FA" w:rsidRPr="003029FA">
        <w:rPr>
          <w:rFonts w:ascii="Times New Roman" w:eastAsia="Calibri" w:hAnsi="Times New Roman" w:cs="Times New Roman"/>
          <w:sz w:val="28"/>
          <w:szCs w:val="28"/>
        </w:rPr>
        <w:t>Финансовый менеджмент</w:t>
      </w:r>
      <w:r w:rsidRPr="00F45B24">
        <w:rPr>
          <w:rFonts w:ascii="Times New Roman" w:eastAsia="Calibri" w:hAnsi="Times New Roman" w:cs="Times New Roman"/>
          <w:sz w:val="28"/>
          <w:szCs w:val="28"/>
        </w:rPr>
        <w:t>»</w:t>
      </w:r>
    </w:p>
    <w:p w:rsidR="007C35B4" w:rsidRPr="007C35B4" w:rsidRDefault="007C35B4" w:rsidP="007C35B4">
      <w:pPr>
        <w:numPr>
          <w:ilvl w:val="0"/>
          <w:numId w:val="5"/>
        </w:numPr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35B4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Основные базовые показатели финансового менеджмента</w:t>
      </w:r>
    </w:p>
    <w:p w:rsidR="007C35B4" w:rsidRPr="007C35B4" w:rsidRDefault="007C35B4" w:rsidP="007C35B4">
      <w:pPr>
        <w:numPr>
          <w:ilvl w:val="0"/>
          <w:numId w:val="5"/>
        </w:numPr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3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Сущность и основные виды финансовых инструментов</w:t>
      </w:r>
    </w:p>
    <w:p w:rsidR="007C35B4" w:rsidRPr="007C35B4" w:rsidRDefault="007C35B4" w:rsidP="007C35B4">
      <w:pPr>
        <w:numPr>
          <w:ilvl w:val="0"/>
          <w:numId w:val="5"/>
        </w:numPr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3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Приемы и методы финансового менеджмента</w:t>
      </w:r>
    </w:p>
    <w:p w:rsidR="007C35B4" w:rsidRPr="007C35B4" w:rsidRDefault="007C35B4" w:rsidP="007C35B4">
      <w:pPr>
        <w:numPr>
          <w:ilvl w:val="0"/>
          <w:numId w:val="5"/>
        </w:numPr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3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 виды корпорационных рисков, их характеристика</w:t>
      </w:r>
    </w:p>
    <w:p w:rsidR="007C35B4" w:rsidRPr="007C35B4" w:rsidRDefault="007C35B4" w:rsidP="007C35B4">
      <w:pPr>
        <w:numPr>
          <w:ilvl w:val="0"/>
          <w:numId w:val="5"/>
        </w:numPr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3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Методы снижения корпорационных рисков</w:t>
      </w:r>
    </w:p>
    <w:p w:rsidR="007C35B4" w:rsidRPr="007C35B4" w:rsidRDefault="007C35B4" w:rsidP="007C35B4">
      <w:pPr>
        <w:numPr>
          <w:ilvl w:val="0"/>
          <w:numId w:val="5"/>
        </w:numPr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3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Модель оценки доходности финансовых активов (CAPM)</w:t>
      </w:r>
    </w:p>
    <w:p w:rsidR="007C35B4" w:rsidRPr="007C35B4" w:rsidRDefault="007C35B4" w:rsidP="007C35B4">
      <w:pPr>
        <w:numPr>
          <w:ilvl w:val="0"/>
          <w:numId w:val="5"/>
        </w:numPr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3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Концепция теории стоимости капитала</w:t>
      </w:r>
    </w:p>
    <w:p w:rsidR="007C35B4" w:rsidRPr="007C35B4" w:rsidRDefault="007C35B4" w:rsidP="007C35B4">
      <w:pPr>
        <w:numPr>
          <w:ilvl w:val="0"/>
          <w:numId w:val="5"/>
        </w:numPr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3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бюджета капитальных вложений</w:t>
      </w:r>
    </w:p>
    <w:p w:rsidR="007C35B4" w:rsidRPr="007C35B4" w:rsidRDefault="007C35B4" w:rsidP="007C35B4">
      <w:pPr>
        <w:numPr>
          <w:ilvl w:val="0"/>
          <w:numId w:val="5"/>
        </w:numPr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3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Сущность,  функции и задачи бюджетирования</w:t>
      </w:r>
    </w:p>
    <w:p w:rsidR="007C35B4" w:rsidRPr="007C35B4" w:rsidRDefault="007C35B4" w:rsidP="007C35B4">
      <w:pPr>
        <w:numPr>
          <w:ilvl w:val="0"/>
          <w:numId w:val="5"/>
        </w:numPr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3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Сущность и цели управления денежными средствами</w:t>
      </w:r>
    </w:p>
    <w:p w:rsidR="007C35B4" w:rsidRPr="007C35B4" w:rsidRDefault="007C35B4" w:rsidP="007C35B4">
      <w:pPr>
        <w:numPr>
          <w:ilvl w:val="0"/>
          <w:numId w:val="5"/>
        </w:numPr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3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Информационное обеспечение финансового менеджмента</w:t>
      </w:r>
    </w:p>
    <w:p w:rsidR="007C35B4" w:rsidRPr="007C35B4" w:rsidRDefault="007C35B4" w:rsidP="007C35B4">
      <w:pPr>
        <w:numPr>
          <w:ilvl w:val="0"/>
          <w:numId w:val="5"/>
        </w:numPr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3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 финансовые коэффициенты финансового менеджмента</w:t>
      </w:r>
    </w:p>
    <w:p w:rsidR="007C35B4" w:rsidRPr="007C35B4" w:rsidRDefault="007C35B4" w:rsidP="007C35B4">
      <w:pPr>
        <w:numPr>
          <w:ilvl w:val="0"/>
          <w:numId w:val="5"/>
        </w:numPr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3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Основы финансовой математики финансового менеджмента</w:t>
      </w:r>
    </w:p>
    <w:p w:rsidR="007C35B4" w:rsidRPr="007C35B4" w:rsidRDefault="007C35B4" w:rsidP="007C35B4">
      <w:pPr>
        <w:numPr>
          <w:ilvl w:val="0"/>
          <w:numId w:val="5"/>
        </w:numPr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3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 базовые концепции финансового менеджмента</w:t>
      </w:r>
    </w:p>
    <w:p w:rsidR="007C35B4" w:rsidRPr="007C35B4" w:rsidRDefault="007C35B4" w:rsidP="007C35B4">
      <w:pPr>
        <w:numPr>
          <w:ilvl w:val="0"/>
          <w:numId w:val="5"/>
        </w:numPr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3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Производные финансовые инструменты</w:t>
      </w:r>
    </w:p>
    <w:p w:rsidR="007C35B4" w:rsidRPr="007C35B4" w:rsidRDefault="007C35B4" w:rsidP="007C35B4">
      <w:pPr>
        <w:numPr>
          <w:ilvl w:val="0"/>
          <w:numId w:val="5"/>
        </w:numPr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3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 виды бюджетов, их характеристика</w:t>
      </w:r>
    </w:p>
    <w:p w:rsidR="007C35B4" w:rsidRPr="007C35B4" w:rsidRDefault="007C35B4" w:rsidP="007C35B4">
      <w:pPr>
        <w:numPr>
          <w:ilvl w:val="0"/>
          <w:numId w:val="5"/>
        </w:numPr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3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исполнения  бюджета</w:t>
      </w:r>
    </w:p>
    <w:p w:rsidR="007C35B4" w:rsidRPr="007C35B4" w:rsidRDefault="007C35B4" w:rsidP="007C35B4">
      <w:pPr>
        <w:numPr>
          <w:ilvl w:val="0"/>
          <w:numId w:val="5"/>
        </w:numPr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3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Методы управления потоками денежных средств</w:t>
      </w:r>
    </w:p>
    <w:p w:rsidR="007C35B4" w:rsidRPr="007C35B4" w:rsidRDefault="007C35B4" w:rsidP="007C35B4">
      <w:pPr>
        <w:numPr>
          <w:ilvl w:val="0"/>
          <w:numId w:val="5"/>
        </w:numPr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3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Процентные ставки и методы их начисления</w:t>
      </w:r>
    </w:p>
    <w:p w:rsidR="007C35B4" w:rsidRPr="007C35B4" w:rsidRDefault="007C35B4" w:rsidP="007C35B4">
      <w:pPr>
        <w:numPr>
          <w:ilvl w:val="0"/>
          <w:numId w:val="5"/>
        </w:numPr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3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Оценка долговых ценных бумаг</w:t>
      </w:r>
    </w:p>
    <w:p w:rsidR="007C35B4" w:rsidRPr="007C35B4" w:rsidRDefault="007C35B4" w:rsidP="007C35B4">
      <w:pPr>
        <w:numPr>
          <w:ilvl w:val="0"/>
          <w:numId w:val="5"/>
        </w:numPr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3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Оценка долевых ценных бумаг</w:t>
      </w:r>
    </w:p>
    <w:p w:rsidR="007C35B4" w:rsidRPr="007C35B4" w:rsidRDefault="007C35B4" w:rsidP="007C35B4">
      <w:pPr>
        <w:numPr>
          <w:ilvl w:val="0"/>
          <w:numId w:val="5"/>
        </w:numPr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3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 этапы развития финансового менеджмента</w:t>
      </w:r>
    </w:p>
    <w:p w:rsidR="007C35B4" w:rsidRPr="007C35B4" w:rsidRDefault="007C35B4" w:rsidP="007C35B4">
      <w:pPr>
        <w:numPr>
          <w:ilvl w:val="0"/>
          <w:numId w:val="5"/>
        </w:numPr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3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 категории финансового менеджмента</w:t>
      </w:r>
    </w:p>
    <w:p w:rsidR="007C35B4" w:rsidRPr="007C35B4" w:rsidRDefault="007C35B4" w:rsidP="007C35B4">
      <w:pPr>
        <w:numPr>
          <w:ilvl w:val="0"/>
          <w:numId w:val="5"/>
        </w:numPr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3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Оценка критерии корпорационных рисков</w:t>
      </w:r>
    </w:p>
    <w:p w:rsidR="007C35B4" w:rsidRPr="007C35B4" w:rsidRDefault="007C35B4" w:rsidP="007C35B4">
      <w:pPr>
        <w:numPr>
          <w:ilvl w:val="0"/>
          <w:numId w:val="5"/>
        </w:numPr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3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Оценка финансовых активов (облигация)</w:t>
      </w:r>
    </w:p>
    <w:p w:rsidR="007C35B4" w:rsidRPr="007C35B4" w:rsidRDefault="007C35B4" w:rsidP="007C35B4">
      <w:pPr>
        <w:numPr>
          <w:ilvl w:val="0"/>
          <w:numId w:val="5"/>
        </w:numPr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3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Предельная стоимость капитала</w:t>
      </w:r>
    </w:p>
    <w:p w:rsidR="007C35B4" w:rsidRPr="007C35B4" w:rsidRDefault="007C35B4" w:rsidP="007C35B4">
      <w:pPr>
        <w:numPr>
          <w:ilvl w:val="0"/>
          <w:numId w:val="5"/>
        </w:numPr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3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Оптимизация капиталовложений</w:t>
      </w:r>
    </w:p>
    <w:p w:rsidR="007C35B4" w:rsidRPr="007C35B4" w:rsidRDefault="007C35B4" w:rsidP="007C35B4">
      <w:pPr>
        <w:numPr>
          <w:ilvl w:val="0"/>
          <w:numId w:val="5"/>
        </w:numPr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3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Технология построения бюджетов</w:t>
      </w:r>
    </w:p>
    <w:p w:rsidR="007C35B4" w:rsidRPr="007C35B4" w:rsidRDefault="007C35B4" w:rsidP="007C35B4">
      <w:pPr>
        <w:numPr>
          <w:ilvl w:val="0"/>
          <w:numId w:val="5"/>
        </w:numPr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3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Методы оптимизации потоков денежных средств</w:t>
      </w:r>
    </w:p>
    <w:p w:rsidR="007C35B4" w:rsidRPr="007C35B4" w:rsidRDefault="007C35B4" w:rsidP="007C35B4">
      <w:pPr>
        <w:numPr>
          <w:ilvl w:val="0"/>
          <w:numId w:val="5"/>
        </w:numPr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3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Методы оценки инвестиционных проектов</w:t>
      </w:r>
    </w:p>
    <w:p w:rsidR="007C35B4" w:rsidRPr="007C35B4" w:rsidRDefault="007C35B4" w:rsidP="007C35B4">
      <w:pPr>
        <w:numPr>
          <w:ilvl w:val="0"/>
          <w:numId w:val="5"/>
        </w:numPr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3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Методы расчета величины потока денежных средств</w:t>
      </w:r>
    </w:p>
    <w:p w:rsidR="007C35B4" w:rsidRPr="007C35B4" w:rsidRDefault="007C35B4" w:rsidP="007C35B4">
      <w:pPr>
        <w:numPr>
          <w:ilvl w:val="0"/>
          <w:numId w:val="5"/>
        </w:numPr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3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Построение бюджета денежных средств</w:t>
      </w:r>
    </w:p>
    <w:p w:rsidR="007C35B4" w:rsidRPr="007C35B4" w:rsidRDefault="007C35B4" w:rsidP="007C35B4">
      <w:pPr>
        <w:numPr>
          <w:ilvl w:val="0"/>
          <w:numId w:val="5"/>
        </w:numPr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3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Планирование наличного денежного оборота</w:t>
      </w:r>
    </w:p>
    <w:p w:rsidR="007C35B4" w:rsidRPr="007C35B4" w:rsidRDefault="007C35B4" w:rsidP="007C35B4">
      <w:pPr>
        <w:numPr>
          <w:ilvl w:val="0"/>
          <w:numId w:val="5"/>
        </w:numPr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3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Планирование совокупного денежного потока</w:t>
      </w:r>
    </w:p>
    <w:p w:rsidR="007C35B4" w:rsidRPr="007C35B4" w:rsidRDefault="007C35B4" w:rsidP="007C35B4">
      <w:pPr>
        <w:numPr>
          <w:ilvl w:val="0"/>
          <w:numId w:val="5"/>
        </w:numPr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3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Определение целевых остатков денежных активов</w:t>
      </w:r>
    </w:p>
    <w:p w:rsidR="007C35B4" w:rsidRPr="007C35B4" w:rsidRDefault="007C35B4" w:rsidP="007C35B4">
      <w:pPr>
        <w:numPr>
          <w:ilvl w:val="0"/>
          <w:numId w:val="5"/>
        </w:numPr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3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Модель ценообразования финансовых активов</w:t>
      </w:r>
    </w:p>
    <w:p w:rsidR="007C35B4" w:rsidRPr="007C35B4" w:rsidRDefault="007C35B4" w:rsidP="007C35B4">
      <w:pPr>
        <w:numPr>
          <w:ilvl w:val="0"/>
          <w:numId w:val="5"/>
        </w:numPr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3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Оценка инвестиционных проектов с неординарными денежными потоками</w:t>
      </w:r>
    </w:p>
    <w:p w:rsidR="007C35B4" w:rsidRPr="007C35B4" w:rsidRDefault="007C35B4" w:rsidP="007C35B4">
      <w:pPr>
        <w:numPr>
          <w:ilvl w:val="0"/>
          <w:numId w:val="5"/>
        </w:numPr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3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Модифицированная внутренняя норма прибыли</w:t>
      </w:r>
    </w:p>
    <w:p w:rsidR="007C35B4" w:rsidRPr="007C35B4" w:rsidRDefault="007C35B4" w:rsidP="007C35B4">
      <w:pPr>
        <w:numPr>
          <w:ilvl w:val="0"/>
          <w:numId w:val="5"/>
        </w:numPr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3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 проектов различной продолжительности</w:t>
      </w:r>
    </w:p>
    <w:p w:rsidR="007C35B4" w:rsidRPr="007C35B4" w:rsidRDefault="007C35B4" w:rsidP="007C35B4">
      <w:pPr>
        <w:numPr>
          <w:ilvl w:val="0"/>
          <w:numId w:val="5"/>
        </w:numPr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3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 инвестиционных проектов в условиях риска  </w:t>
      </w:r>
    </w:p>
    <w:p w:rsidR="007C35B4" w:rsidRPr="007C35B4" w:rsidRDefault="007C35B4" w:rsidP="007C35B4">
      <w:pPr>
        <w:numPr>
          <w:ilvl w:val="0"/>
          <w:numId w:val="5"/>
        </w:numPr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3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Методика </w:t>
      </w:r>
      <w:proofErr w:type="gramStart"/>
      <w:r w:rsidRPr="007C3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расчета времени  потока обращения денежных средств</w:t>
      </w:r>
      <w:proofErr w:type="gramEnd"/>
    </w:p>
    <w:p w:rsidR="007C35B4" w:rsidRPr="007C35B4" w:rsidRDefault="007C35B4" w:rsidP="007C35B4">
      <w:pPr>
        <w:numPr>
          <w:ilvl w:val="0"/>
          <w:numId w:val="5"/>
        </w:numPr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3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Матричный метод оценки денежных средств</w:t>
      </w:r>
    </w:p>
    <w:p w:rsidR="007C35B4" w:rsidRPr="007C35B4" w:rsidRDefault="007C35B4" w:rsidP="007C35B4">
      <w:pPr>
        <w:numPr>
          <w:ilvl w:val="0"/>
          <w:numId w:val="5"/>
        </w:numPr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3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Косвенный метод оценка денежных средств</w:t>
      </w:r>
    </w:p>
    <w:p w:rsidR="007C35B4" w:rsidRPr="007C35B4" w:rsidRDefault="007C35B4" w:rsidP="007C35B4">
      <w:pPr>
        <w:numPr>
          <w:ilvl w:val="0"/>
          <w:numId w:val="5"/>
        </w:numPr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3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Прямой метод оценки денежных средств</w:t>
      </w:r>
    </w:p>
    <w:p w:rsidR="007C35B4" w:rsidRPr="007C35B4" w:rsidRDefault="007C35B4" w:rsidP="007C35B4">
      <w:pPr>
        <w:numPr>
          <w:ilvl w:val="0"/>
          <w:numId w:val="5"/>
        </w:numPr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3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Система управления потоками денежных средств</w:t>
      </w:r>
    </w:p>
    <w:p w:rsidR="007C35B4" w:rsidRPr="007C35B4" w:rsidRDefault="007C35B4" w:rsidP="007C35B4">
      <w:pPr>
        <w:numPr>
          <w:ilvl w:val="0"/>
          <w:numId w:val="5"/>
        </w:numPr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3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Потоки денежных средств, их характеристика</w:t>
      </w:r>
    </w:p>
    <w:p w:rsidR="007C35B4" w:rsidRPr="007C35B4" w:rsidRDefault="007C35B4" w:rsidP="007C35B4">
      <w:pPr>
        <w:numPr>
          <w:ilvl w:val="0"/>
          <w:numId w:val="5"/>
        </w:numPr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3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Бюджет доходов и расходов</w:t>
      </w:r>
    </w:p>
    <w:p w:rsidR="007C35B4" w:rsidRPr="007C35B4" w:rsidRDefault="007C35B4" w:rsidP="007C35B4">
      <w:pPr>
        <w:numPr>
          <w:ilvl w:val="0"/>
          <w:numId w:val="5"/>
        </w:numPr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3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Оценка проектов и финансовых результатов от прекращения проектов</w:t>
      </w:r>
    </w:p>
    <w:p w:rsidR="007C35B4" w:rsidRPr="007C35B4" w:rsidRDefault="007C35B4" w:rsidP="007C35B4">
      <w:pPr>
        <w:numPr>
          <w:ilvl w:val="0"/>
          <w:numId w:val="5"/>
        </w:numPr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3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Сравнение результатов различных критериев инвестиционных проектов</w:t>
      </w:r>
    </w:p>
    <w:p w:rsidR="007C35B4" w:rsidRPr="007C35B4" w:rsidRDefault="007C35B4" w:rsidP="007C35B4">
      <w:pPr>
        <w:numPr>
          <w:ilvl w:val="0"/>
          <w:numId w:val="5"/>
        </w:numPr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3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Критерии оценки инвестиционных проектов</w:t>
      </w:r>
    </w:p>
    <w:p w:rsidR="007C35B4" w:rsidRPr="007C35B4" w:rsidRDefault="007C35B4" w:rsidP="007C35B4">
      <w:pPr>
        <w:numPr>
          <w:ilvl w:val="0"/>
          <w:numId w:val="5"/>
        </w:numPr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3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 целесообразности замещения</w:t>
      </w:r>
    </w:p>
    <w:p w:rsidR="007C35B4" w:rsidRPr="007C35B4" w:rsidRDefault="007C35B4" w:rsidP="007C35B4">
      <w:pPr>
        <w:numPr>
          <w:ilvl w:val="0"/>
          <w:numId w:val="5"/>
        </w:numPr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3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Основы теории </w:t>
      </w:r>
      <w:proofErr w:type="spellStart"/>
      <w:r w:rsidRPr="007C3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Модельяни</w:t>
      </w:r>
      <w:proofErr w:type="spellEnd"/>
      <w:r w:rsidRPr="007C3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Миллера</w:t>
      </w:r>
    </w:p>
    <w:p w:rsidR="007C35B4" w:rsidRPr="007C35B4" w:rsidRDefault="007C35B4" w:rsidP="007C35B4">
      <w:pPr>
        <w:numPr>
          <w:ilvl w:val="0"/>
          <w:numId w:val="5"/>
        </w:numPr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3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Основы теории структуры капитала</w:t>
      </w:r>
    </w:p>
    <w:p w:rsidR="007C35B4" w:rsidRPr="007C35B4" w:rsidRDefault="007C35B4" w:rsidP="007C35B4">
      <w:pPr>
        <w:numPr>
          <w:ilvl w:val="0"/>
          <w:numId w:val="5"/>
        </w:numPr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3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Оценка стоимости капитала</w:t>
      </w:r>
    </w:p>
    <w:p w:rsidR="007C35B4" w:rsidRPr="007C35B4" w:rsidRDefault="007C35B4" w:rsidP="007C35B4">
      <w:pPr>
        <w:numPr>
          <w:ilvl w:val="0"/>
          <w:numId w:val="5"/>
        </w:numPr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3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Арбитражная модель оценка требуемой доходности (целесообразности затрат)</w:t>
      </w:r>
    </w:p>
    <w:p w:rsidR="007C35B4" w:rsidRPr="007C35B4" w:rsidRDefault="007C35B4" w:rsidP="007C35B4">
      <w:pPr>
        <w:numPr>
          <w:ilvl w:val="0"/>
          <w:numId w:val="5"/>
        </w:numPr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3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Бюджет производства</w:t>
      </w:r>
    </w:p>
    <w:p w:rsidR="007C35B4" w:rsidRPr="007C35B4" w:rsidRDefault="007C35B4" w:rsidP="007C35B4">
      <w:pPr>
        <w:numPr>
          <w:ilvl w:val="0"/>
          <w:numId w:val="5"/>
        </w:numPr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3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Бюджет продаж</w:t>
      </w:r>
    </w:p>
    <w:p w:rsidR="007C35B4" w:rsidRPr="007C35B4" w:rsidRDefault="007C35B4" w:rsidP="007C35B4">
      <w:pPr>
        <w:numPr>
          <w:ilvl w:val="0"/>
          <w:numId w:val="5"/>
        </w:numPr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3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Бюджет по труду</w:t>
      </w:r>
    </w:p>
    <w:p w:rsidR="007C35B4" w:rsidRPr="007C35B4" w:rsidRDefault="007C35B4" w:rsidP="007C35B4">
      <w:pPr>
        <w:numPr>
          <w:ilvl w:val="0"/>
          <w:numId w:val="5"/>
        </w:numPr>
        <w:spacing w:before="100" w:beforeAutospacing="1" w:after="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Процедуры принятия бюджетов</w:t>
      </w:r>
    </w:p>
    <w:p w:rsidR="001449B3" w:rsidRPr="007C35B4" w:rsidRDefault="007C35B4" w:rsidP="007C35B4">
      <w:pPr>
        <w:numPr>
          <w:ilvl w:val="0"/>
          <w:numId w:val="5"/>
        </w:numPr>
        <w:spacing w:before="100" w:beforeAutospacing="1" w:after="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5B4">
        <w:rPr>
          <w:rFonts w:ascii="Times New Roman" w:eastAsia="Calibri" w:hAnsi="Times New Roman" w:cs="Times New Roman"/>
          <w:color w:val="000000"/>
          <w:sz w:val="28"/>
          <w:szCs w:val="28"/>
        </w:rPr>
        <w:t>Основы теории Миллера</w:t>
      </w:r>
    </w:p>
    <w:p w:rsidR="00F45B24" w:rsidRDefault="00F45B24" w:rsidP="00F45B2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45B24">
        <w:rPr>
          <w:rFonts w:ascii="Times New Roman" w:eastAsia="Calibri" w:hAnsi="Times New Roman" w:cs="Times New Roman"/>
          <w:b/>
          <w:sz w:val="28"/>
          <w:szCs w:val="28"/>
        </w:rPr>
        <w:t>Рекомендуемая для подготовки к экзамену учебная литература:</w:t>
      </w:r>
    </w:p>
    <w:p w:rsidR="00ED74D5" w:rsidRPr="00ED74D5" w:rsidRDefault="004F3322" w:rsidP="00ED74D5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3322">
        <w:rPr>
          <w:rFonts w:ascii="Times New Roman" w:eastAsia="Calibri" w:hAnsi="Times New Roman" w:cs="Times New Roman"/>
          <w:sz w:val="28"/>
          <w:szCs w:val="28"/>
        </w:rPr>
        <w:t>1.</w:t>
      </w:r>
      <w:r w:rsidR="0032447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74D5" w:rsidRPr="00ED74D5">
        <w:rPr>
          <w:rFonts w:ascii="Times New Roman" w:eastAsia="Calibri" w:hAnsi="Times New Roman" w:cs="Times New Roman"/>
          <w:sz w:val="28"/>
          <w:szCs w:val="28"/>
        </w:rPr>
        <w:t>Финансовый менеджмент: учебник / Б. С. Сапарова</w:t>
      </w:r>
      <w:proofErr w:type="gramStart"/>
      <w:r w:rsidR="00ED74D5" w:rsidRPr="00ED74D5">
        <w:rPr>
          <w:rFonts w:ascii="Times New Roman" w:eastAsia="Calibri" w:hAnsi="Times New Roman" w:cs="Times New Roman"/>
          <w:sz w:val="28"/>
          <w:szCs w:val="28"/>
        </w:rPr>
        <w:t xml:space="preserve"> ;</w:t>
      </w:r>
      <w:proofErr w:type="gramEnd"/>
      <w:r w:rsidR="00ED74D5" w:rsidRPr="00ED74D5">
        <w:rPr>
          <w:rFonts w:ascii="Times New Roman" w:eastAsia="Calibri" w:hAnsi="Times New Roman" w:cs="Times New Roman"/>
          <w:sz w:val="28"/>
          <w:szCs w:val="28"/>
        </w:rPr>
        <w:t xml:space="preserve"> НИИ Финансово-банковского менеджмента при </w:t>
      </w:r>
      <w:proofErr w:type="spellStart"/>
      <w:r w:rsidR="00ED74D5" w:rsidRPr="00ED74D5">
        <w:rPr>
          <w:rFonts w:ascii="Times New Roman" w:eastAsia="Calibri" w:hAnsi="Times New Roman" w:cs="Times New Roman"/>
          <w:sz w:val="28"/>
          <w:szCs w:val="28"/>
        </w:rPr>
        <w:t>КазЭУ</w:t>
      </w:r>
      <w:proofErr w:type="spellEnd"/>
      <w:r w:rsidR="00ED74D5" w:rsidRPr="00ED74D5">
        <w:rPr>
          <w:rFonts w:ascii="Times New Roman" w:eastAsia="Calibri" w:hAnsi="Times New Roman" w:cs="Times New Roman"/>
          <w:sz w:val="28"/>
          <w:szCs w:val="28"/>
        </w:rPr>
        <w:t xml:space="preserve"> им. Т. Рыскулова. - Алматы</w:t>
      </w:r>
      <w:proofErr w:type="gramStart"/>
      <w:r w:rsidR="00ED74D5" w:rsidRPr="00ED74D5">
        <w:rPr>
          <w:rFonts w:ascii="Times New Roman" w:eastAsia="Calibri" w:hAnsi="Times New Roman" w:cs="Times New Roman"/>
          <w:sz w:val="28"/>
          <w:szCs w:val="28"/>
        </w:rPr>
        <w:t xml:space="preserve"> :</w:t>
      </w:r>
      <w:proofErr w:type="gramEnd"/>
      <w:r w:rsidR="00ED74D5" w:rsidRPr="00ED74D5">
        <w:rPr>
          <w:rFonts w:ascii="Times New Roman" w:eastAsia="Calibri" w:hAnsi="Times New Roman" w:cs="Times New Roman"/>
          <w:sz w:val="28"/>
          <w:szCs w:val="28"/>
        </w:rPr>
        <w:t xml:space="preserve"> Экономика, 2015. - 462 с. </w:t>
      </w:r>
    </w:p>
    <w:p w:rsidR="00ED74D5" w:rsidRPr="00ED74D5" w:rsidRDefault="00ED74D5" w:rsidP="00ED74D5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D74D5">
        <w:rPr>
          <w:rFonts w:ascii="Times New Roman" w:eastAsia="Calibri" w:hAnsi="Times New Roman" w:cs="Times New Roman"/>
          <w:sz w:val="28"/>
          <w:szCs w:val="28"/>
        </w:rPr>
        <w:t xml:space="preserve">2.Тургулова, А. К. </w:t>
      </w:r>
      <w:r w:rsidRPr="00ED74D5">
        <w:rPr>
          <w:rFonts w:ascii="Times New Roman" w:eastAsia="Calibri" w:hAnsi="Times New Roman" w:cs="Times New Roman"/>
          <w:sz w:val="28"/>
          <w:szCs w:val="28"/>
        </w:rPr>
        <w:tab/>
        <w:t xml:space="preserve">Финансовый менеджмент: учебное пособие - Алматы: ТОО Издательство ЛЕМ, 2010. - 324 </w:t>
      </w:r>
      <w:proofErr w:type="gramStart"/>
      <w:r w:rsidRPr="00ED74D5">
        <w:rPr>
          <w:rFonts w:ascii="Times New Roman" w:eastAsia="Calibri" w:hAnsi="Times New Roman" w:cs="Times New Roman"/>
          <w:sz w:val="28"/>
          <w:szCs w:val="28"/>
        </w:rPr>
        <w:t>с</w:t>
      </w:r>
      <w:proofErr w:type="gramEnd"/>
    </w:p>
    <w:p w:rsidR="00ED74D5" w:rsidRPr="00ED74D5" w:rsidRDefault="00ED74D5" w:rsidP="00ED74D5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D74D5">
        <w:rPr>
          <w:rFonts w:ascii="Times New Roman" w:eastAsia="Calibri" w:hAnsi="Times New Roman" w:cs="Times New Roman"/>
          <w:sz w:val="28"/>
          <w:szCs w:val="28"/>
        </w:rPr>
        <w:t xml:space="preserve">3.Финансовый менеджмент : пер. с англ. / Ю. </w:t>
      </w:r>
      <w:proofErr w:type="spellStart"/>
      <w:r w:rsidRPr="00ED74D5">
        <w:rPr>
          <w:rFonts w:ascii="Times New Roman" w:eastAsia="Calibri" w:hAnsi="Times New Roman" w:cs="Times New Roman"/>
          <w:sz w:val="28"/>
          <w:szCs w:val="28"/>
        </w:rPr>
        <w:t>Бригхэм</w:t>
      </w:r>
      <w:proofErr w:type="spellEnd"/>
      <w:r w:rsidRPr="00ED74D5">
        <w:rPr>
          <w:rFonts w:ascii="Times New Roman" w:eastAsia="Calibri" w:hAnsi="Times New Roman" w:cs="Times New Roman"/>
          <w:sz w:val="28"/>
          <w:szCs w:val="28"/>
        </w:rPr>
        <w:t xml:space="preserve">, М. </w:t>
      </w:r>
      <w:proofErr w:type="spellStart"/>
      <w:r w:rsidRPr="00ED74D5">
        <w:rPr>
          <w:rFonts w:ascii="Times New Roman" w:eastAsia="Calibri" w:hAnsi="Times New Roman" w:cs="Times New Roman"/>
          <w:sz w:val="28"/>
          <w:szCs w:val="28"/>
        </w:rPr>
        <w:t>Эрхардт</w:t>
      </w:r>
      <w:proofErr w:type="spellEnd"/>
      <w:r w:rsidRPr="00ED74D5">
        <w:rPr>
          <w:rFonts w:ascii="Times New Roman" w:eastAsia="Calibri" w:hAnsi="Times New Roman" w:cs="Times New Roman"/>
          <w:sz w:val="28"/>
          <w:szCs w:val="28"/>
        </w:rPr>
        <w:t xml:space="preserve"> ; ред. Е. А. Дорофеев. - 10-е изд. - СПб</w:t>
      </w:r>
      <w:proofErr w:type="gramStart"/>
      <w:r w:rsidRPr="00ED74D5">
        <w:rPr>
          <w:rFonts w:ascii="Times New Roman" w:eastAsia="Calibri" w:hAnsi="Times New Roman" w:cs="Times New Roman"/>
          <w:sz w:val="28"/>
          <w:szCs w:val="28"/>
        </w:rPr>
        <w:t xml:space="preserve">. : </w:t>
      </w:r>
      <w:proofErr w:type="gramEnd"/>
      <w:r w:rsidRPr="00ED74D5">
        <w:rPr>
          <w:rFonts w:ascii="Times New Roman" w:eastAsia="Calibri" w:hAnsi="Times New Roman" w:cs="Times New Roman"/>
          <w:sz w:val="28"/>
          <w:szCs w:val="28"/>
        </w:rPr>
        <w:t xml:space="preserve">Питер, 2009. - 960 с. </w:t>
      </w:r>
    </w:p>
    <w:p w:rsidR="00ED74D5" w:rsidRPr="00ED74D5" w:rsidRDefault="00ED74D5" w:rsidP="00ED74D5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D74D5">
        <w:rPr>
          <w:rFonts w:ascii="Times New Roman" w:eastAsia="Calibri" w:hAnsi="Times New Roman" w:cs="Times New Roman"/>
          <w:sz w:val="28"/>
          <w:szCs w:val="28"/>
        </w:rPr>
        <w:t xml:space="preserve">4.Джеймс Ван </w:t>
      </w:r>
      <w:proofErr w:type="spellStart"/>
      <w:r w:rsidRPr="00ED74D5">
        <w:rPr>
          <w:rFonts w:ascii="Times New Roman" w:eastAsia="Calibri" w:hAnsi="Times New Roman" w:cs="Times New Roman"/>
          <w:sz w:val="28"/>
          <w:szCs w:val="28"/>
        </w:rPr>
        <w:t>Хорн</w:t>
      </w:r>
      <w:proofErr w:type="spellEnd"/>
      <w:proofErr w:type="gramStart"/>
      <w:r w:rsidRPr="00ED74D5">
        <w:rPr>
          <w:rFonts w:ascii="Times New Roman" w:eastAsia="Calibri" w:hAnsi="Times New Roman" w:cs="Times New Roman"/>
          <w:sz w:val="28"/>
          <w:szCs w:val="28"/>
        </w:rPr>
        <w:t xml:space="preserve">., </w:t>
      </w:r>
      <w:proofErr w:type="gramEnd"/>
      <w:r w:rsidRPr="00ED74D5">
        <w:rPr>
          <w:rFonts w:ascii="Times New Roman" w:eastAsia="Calibri" w:hAnsi="Times New Roman" w:cs="Times New Roman"/>
          <w:sz w:val="28"/>
          <w:szCs w:val="28"/>
        </w:rPr>
        <w:t xml:space="preserve">Джон </w:t>
      </w:r>
      <w:proofErr w:type="spellStart"/>
      <w:r w:rsidRPr="00ED74D5">
        <w:rPr>
          <w:rFonts w:ascii="Times New Roman" w:eastAsia="Calibri" w:hAnsi="Times New Roman" w:cs="Times New Roman"/>
          <w:sz w:val="28"/>
          <w:szCs w:val="28"/>
        </w:rPr>
        <w:t>Вахович</w:t>
      </w:r>
      <w:proofErr w:type="spellEnd"/>
      <w:r w:rsidRPr="00ED74D5">
        <w:rPr>
          <w:rFonts w:ascii="Times New Roman" w:eastAsia="Calibri" w:hAnsi="Times New Roman" w:cs="Times New Roman"/>
          <w:sz w:val="28"/>
          <w:szCs w:val="28"/>
        </w:rPr>
        <w:t>. Основы финансового менеджмента Издательство: Вильямс, 2015 г., - 1232 с.</w:t>
      </w:r>
    </w:p>
    <w:p w:rsidR="00ED74D5" w:rsidRPr="00ED74D5" w:rsidRDefault="00ED74D5" w:rsidP="00ED74D5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D74D5">
        <w:rPr>
          <w:rFonts w:ascii="Times New Roman" w:eastAsia="Calibri" w:hAnsi="Times New Roman" w:cs="Times New Roman"/>
          <w:sz w:val="28"/>
          <w:szCs w:val="28"/>
        </w:rPr>
        <w:t>5.Финансовый менеджмент: конспект лекций с задачами и тестами: учебное пособие / В. В. Ковалев. - М.</w:t>
      </w:r>
      <w:proofErr w:type="gramStart"/>
      <w:r w:rsidRPr="00ED74D5">
        <w:rPr>
          <w:rFonts w:ascii="Times New Roman" w:eastAsia="Calibri" w:hAnsi="Times New Roman" w:cs="Times New Roman"/>
          <w:sz w:val="28"/>
          <w:szCs w:val="28"/>
        </w:rPr>
        <w:t xml:space="preserve"> :</w:t>
      </w:r>
      <w:proofErr w:type="gramEnd"/>
      <w:r w:rsidRPr="00ED74D5">
        <w:rPr>
          <w:rFonts w:ascii="Times New Roman" w:eastAsia="Calibri" w:hAnsi="Times New Roman" w:cs="Times New Roman"/>
          <w:sz w:val="28"/>
          <w:szCs w:val="28"/>
        </w:rPr>
        <w:t xml:space="preserve"> Проспект, 2011. - 504 с </w:t>
      </w:r>
    </w:p>
    <w:p w:rsidR="00ED74D5" w:rsidRPr="00ED74D5" w:rsidRDefault="00ED74D5" w:rsidP="00ED74D5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D74D5">
        <w:rPr>
          <w:rFonts w:ascii="Times New Roman" w:eastAsia="Calibri" w:hAnsi="Times New Roman" w:cs="Times New Roman"/>
          <w:sz w:val="28"/>
          <w:szCs w:val="28"/>
        </w:rPr>
        <w:t xml:space="preserve">6.Герасименко А. Финансовый менеджмент - это просто. Базовый курс для руководителей и начинающих специалистов. Издательство: Альпина </w:t>
      </w:r>
      <w:proofErr w:type="spellStart"/>
      <w:r w:rsidRPr="00ED74D5">
        <w:rPr>
          <w:rFonts w:ascii="Times New Roman" w:eastAsia="Calibri" w:hAnsi="Times New Roman" w:cs="Times New Roman"/>
          <w:sz w:val="28"/>
          <w:szCs w:val="28"/>
        </w:rPr>
        <w:t>Паблишер</w:t>
      </w:r>
      <w:proofErr w:type="spellEnd"/>
      <w:r w:rsidRPr="00ED74D5">
        <w:rPr>
          <w:rFonts w:ascii="Times New Roman" w:eastAsia="Calibri" w:hAnsi="Times New Roman" w:cs="Times New Roman"/>
          <w:sz w:val="28"/>
          <w:szCs w:val="28"/>
        </w:rPr>
        <w:t>, 2015 г.</w:t>
      </w:r>
    </w:p>
    <w:p w:rsidR="00ED74D5" w:rsidRPr="00ED74D5" w:rsidRDefault="00ED74D5" w:rsidP="00ED74D5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D74D5">
        <w:rPr>
          <w:rFonts w:ascii="Times New Roman" w:eastAsia="Calibri" w:hAnsi="Times New Roman" w:cs="Times New Roman"/>
          <w:sz w:val="28"/>
          <w:szCs w:val="28"/>
        </w:rPr>
        <w:t xml:space="preserve">7.Поляк Г. Финансовый менеджмент. Издательство: </w:t>
      </w:r>
      <w:proofErr w:type="spellStart"/>
      <w:r w:rsidRPr="00ED74D5">
        <w:rPr>
          <w:rFonts w:ascii="Times New Roman" w:eastAsia="Calibri" w:hAnsi="Times New Roman" w:cs="Times New Roman"/>
          <w:sz w:val="28"/>
          <w:szCs w:val="28"/>
        </w:rPr>
        <w:t>Юрайт</w:t>
      </w:r>
      <w:proofErr w:type="spellEnd"/>
      <w:r w:rsidRPr="00ED74D5">
        <w:rPr>
          <w:rFonts w:ascii="Times New Roman" w:eastAsia="Calibri" w:hAnsi="Times New Roman" w:cs="Times New Roman"/>
          <w:sz w:val="28"/>
          <w:szCs w:val="28"/>
        </w:rPr>
        <w:t>., 2015 г., - 464 с.</w:t>
      </w:r>
    </w:p>
    <w:p w:rsidR="006D1CE0" w:rsidRDefault="00ED74D5" w:rsidP="00ED74D5">
      <w:pPr>
        <w:spacing w:after="0" w:line="240" w:lineRule="auto"/>
        <w:contextualSpacing/>
        <w:jc w:val="both"/>
      </w:pPr>
      <w:proofErr w:type="gramStart"/>
      <w:r w:rsidRPr="00ED74D5">
        <w:rPr>
          <w:rFonts w:ascii="Times New Roman" w:eastAsia="Calibri" w:hAnsi="Times New Roman" w:cs="Times New Roman"/>
          <w:sz w:val="28"/>
          <w:szCs w:val="28"/>
          <w:lang w:val="en-US"/>
        </w:rPr>
        <w:t>8.William</w:t>
      </w:r>
      <w:proofErr w:type="gramEnd"/>
      <w:r w:rsidRPr="00ED74D5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R. Lasher. </w:t>
      </w:r>
      <w:proofErr w:type="gramStart"/>
      <w:r w:rsidRPr="00ED74D5">
        <w:rPr>
          <w:rFonts w:ascii="Times New Roman" w:eastAsia="Calibri" w:hAnsi="Times New Roman" w:cs="Times New Roman"/>
          <w:sz w:val="28"/>
          <w:szCs w:val="28"/>
          <w:lang w:val="en-US"/>
        </w:rPr>
        <w:t>Practical Financial Management.</w:t>
      </w:r>
      <w:proofErr w:type="gramEnd"/>
      <w:r w:rsidRPr="00ED74D5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D74D5">
        <w:rPr>
          <w:rFonts w:ascii="Times New Roman" w:eastAsia="Calibri" w:hAnsi="Times New Roman" w:cs="Times New Roman"/>
          <w:sz w:val="28"/>
          <w:szCs w:val="28"/>
        </w:rPr>
        <w:t>Cengage</w:t>
      </w:r>
      <w:proofErr w:type="spellEnd"/>
      <w:r w:rsidRPr="00ED74D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D74D5">
        <w:rPr>
          <w:rFonts w:ascii="Times New Roman" w:eastAsia="Calibri" w:hAnsi="Times New Roman" w:cs="Times New Roman"/>
          <w:sz w:val="28"/>
          <w:szCs w:val="28"/>
        </w:rPr>
        <w:t>Learning</w:t>
      </w:r>
      <w:proofErr w:type="spellEnd"/>
      <w:r w:rsidRPr="00ED74D5">
        <w:rPr>
          <w:rFonts w:ascii="Times New Roman" w:eastAsia="Calibri" w:hAnsi="Times New Roman" w:cs="Times New Roman"/>
          <w:sz w:val="28"/>
          <w:szCs w:val="28"/>
        </w:rPr>
        <w:t>, 2016</w:t>
      </w:r>
    </w:p>
    <w:sectPr w:rsidR="006D1C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65580C"/>
    <w:multiLevelType w:val="hybridMultilevel"/>
    <w:tmpl w:val="F5844A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794974"/>
    <w:multiLevelType w:val="hybridMultilevel"/>
    <w:tmpl w:val="37E249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67C0FD9"/>
    <w:multiLevelType w:val="hybridMultilevel"/>
    <w:tmpl w:val="1B480688"/>
    <w:lvl w:ilvl="0" w:tplc="7D9664BC">
      <w:start w:val="1"/>
      <w:numFmt w:val="decimal"/>
      <w:lvlText w:val="%1."/>
      <w:lvlJc w:val="left"/>
      <w:pPr>
        <w:ind w:left="1068" w:hanging="360"/>
      </w:pPr>
      <w:rPr>
        <w:rFonts w:ascii="Calibri" w:eastAsia="SimSun" w:hAnsi="Calibr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57A50BD3"/>
    <w:multiLevelType w:val="hybridMultilevel"/>
    <w:tmpl w:val="881624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51E0342"/>
    <w:multiLevelType w:val="hybridMultilevel"/>
    <w:tmpl w:val="4040677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16"/>
        </w:tabs>
        <w:ind w:left="151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36"/>
        </w:tabs>
        <w:ind w:left="223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56"/>
        </w:tabs>
        <w:ind w:left="295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76"/>
        </w:tabs>
        <w:ind w:left="367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96"/>
        </w:tabs>
        <w:ind w:left="439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16"/>
        </w:tabs>
        <w:ind w:left="511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36"/>
        </w:tabs>
        <w:ind w:left="583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56"/>
        </w:tabs>
        <w:ind w:left="6556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0614"/>
    <w:rsid w:val="000414F1"/>
    <w:rsid w:val="001449B3"/>
    <w:rsid w:val="003029FA"/>
    <w:rsid w:val="00324471"/>
    <w:rsid w:val="004F3322"/>
    <w:rsid w:val="006D1CE0"/>
    <w:rsid w:val="00711548"/>
    <w:rsid w:val="00760614"/>
    <w:rsid w:val="007A5030"/>
    <w:rsid w:val="007C35B4"/>
    <w:rsid w:val="00831F83"/>
    <w:rsid w:val="00862290"/>
    <w:rsid w:val="009E2FBE"/>
    <w:rsid w:val="00B07051"/>
    <w:rsid w:val="00ED74D5"/>
    <w:rsid w:val="00EF6828"/>
    <w:rsid w:val="00F45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49B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49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5</Pages>
  <Words>934</Words>
  <Characters>5329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Hackintosh</dc:creator>
  <cp:keywords/>
  <dc:description/>
  <cp:lastModifiedBy>user</cp:lastModifiedBy>
  <cp:revision>27</cp:revision>
  <dcterms:created xsi:type="dcterms:W3CDTF">2020-03-23T13:28:00Z</dcterms:created>
  <dcterms:modified xsi:type="dcterms:W3CDTF">2020-05-04T07:19:00Z</dcterms:modified>
</cp:coreProperties>
</file>